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</w:t>
      </w:r>
      <w:r w:rsidR="00E25256">
        <w:rPr>
          <w:bCs w:val="0"/>
          <w:szCs w:val="24"/>
          <w:lang w:val="hr-HR"/>
        </w:rPr>
        <w:t>112</w:t>
      </w:r>
      <w:r w:rsidRPr="006870A4">
        <w:rPr>
          <w:bCs w:val="0"/>
          <w:szCs w:val="24"/>
          <w:lang w:val="hr-HR"/>
        </w:rPr>
        <w:t>-02/</w:t>
      </w:r>
      <w:r w:rsidR="003456EE">
        <w:rPr>
          <w:bCs w:val="0"/>
          <w:szCs w:val="24"/>
          <w:lang w:val="hr-HR"/>
        </w:rPr>
        <w:t>2</w:t>
      </w:r>
      <w:r w:rsidR="00F87263">
        <w:rPr>
          <w:bCs w:val="0"/>
          <w:szCs w:val="24"/>
          <w:lang w:val="hr-HR"/>
        </w:rPr>
        <w:t>4</w:t>
      </w:r>
      <w:r w:rsidRPr="006870A4">
        <w:rPr>
          <w:bCs w:val="0"/>
          <w:szCs w:val="24"/>
          <w:lang w:val="hr-HR"/>
        </w:rPr>
        <w:t>-01-</w:t>
      </w:r>
      <w:r w:rsidR="00C6298F">
        <w:rPr>
          <w:bCs w:val="0"/>
          <w:szCs w:val="24"/>
          <w:lang w:val="hr-HR"/>
        </w:rPr>
        <w:t>1</w:t>
      </w: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</w:t>
      </w:r>
      <w:r w:rsidR="00E25256">
        <w:rPr>
          <w:bCs w:val="0"/>
          <w:szCs w:val="24"/>
          <w:lang w:val="hr-HR"/>
        </w:rPr>
        <w:t>117</w:t>
      </w:r>
      <w:r w:rsidRPr="006870A4">
        <w:rPr>
          <w:bCs w:val="0"/>
          <w:szCs w:val="24"/>
          <w:lang w:val="hr-HR"/>
        </w:rPr>
        <w:t>-</w:t>
      </w:r>
      <w:r w:rsidR="00E25256">
        <w:rPr>
          <w:bCs w:val="0"/>
          <w:szCs w:val="24"/>
          <w:lang w:val="hr-HR"/>
        </w:rPr>
        <w:t>139</w:t>
      </w:r>
      <w:r w:rsidRPr="006870A4">
        <w:rPr>
          <w:bCs w:val="0"/>
          <w:szCs w:val="24"/>
          <w:lang w:val="hr-HR"/>
        </w:rPr>
        <w:t>-01/</w:t>
      </w:r>
      <w:r w:rsidR="003456EE">
        <w:rPr>
          <w:bCs w:val="0"/>
          <w:szCs w:val="24"/>
          <w:lang w:val="hr-HR"/>
        </w:rPr>
        <w:t>2</w:t>
      </w:r>
      <w:r w:rsidR="00F87263">
        <w:rPr>
          <w:bCs w:val="0"/>
          <w:szCs w:val="24"/>
          <w:lang w:val="hr-HR"/>
        </w:rPr>
        <w:t>4</w:t>
      </w:r>
      <w:r w:rsidRPr="006870A4">
        <w:rPr>
          <w:bCs w:val="0"/>
          <w:szCs w:val="24"/>
          <w:lang w:val="hr-HR"/>
        </w:rPr>
        <w:t>-</w:t>
      </w:r>
      <w:r w:rsidR="00842CA0">
        <w:rPr>
          <w:bCs w:val="0"/>
          <w:szCs w:val="24"/>
          <w:lang w:val="hr-HR"/>
        </w:rPr>
        <w:t>02</w:t>
      </w:r>
    </w:p>
    <w:p w:rsidR="002214B7" w:rsidRPr="006870A4" w:rsidRDefault="002214B7" w:rsidP="002214B7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 w:rsidR="003456EE">
        <w:rPr>
          <w:b w:val="0"/>
          <w:iCs/>
          <w:szCs w:val="24"/>
        </w:rPr>
        <w:t xml:space="preserve">, </w:t>
      </w:r>
      <w:r w:rsidR="009A1EE8">
        <w:rPr>
          <w:b w:val="0"/>
          <w:iCs/>
          <w:szCs w:val="24"/>
        </w:rPr>
        <w:t>8</w:t>
      </w:r>
      <w:bookmarkStart w:id="0" w:name="_GoBack"/>
      <w:bookmarkEnd w:id="0"/>
      <w:r w:rsidR="003456EE">
        <w:rPr>
          <w:b w:val="0"/>
          <w:iCs/>
          <w:szCs w:val="24"/>
        </w:rPr>
        <w:t xml:space="preserve">. </w:t>
      </w:r>
      <w:r w:rsidR="00F87263">
        <w:rPr>
          <w:b w:val="0"/>
          <w:iCs/>
          <w:szCs w:val="24"/>
        </w:rPr>
        <w:t>siječnja</w:t>
      </w:r>
      <w:r w:rsidRPr="006870A4">
        <w:rPr>
          <w:b w:val="0"/>
          <w:iCs/>
          <w:szCs w:val="24"/>
        </w:rPr>
        <w:t xml:space="preserve">  20</w:t>
      </w:r>
      <w:r w:rsidR="009C3227">
        <w:rPr>
          <w:b w:val="0"/>
          <w:iCs/>
          <w:szCs w:val="24"/>
        </w:rPr>
        <w:t>2</w:t>
      </w:r>
      <w:r w:rsidR="00F87263">
        <w:rPr>
          <w:b w:val="0"/>
          <w:iCs/>
          <w:szCs w:val="24"/>
        </w:rPr>
        <w:t>4</w:t>
      </w:r>
      <w:r w:rsidRPr="006870A4">
        <w:rPr>
          <w:b w:val="0"/>
          <w:iCs/>
          <w:szCs w:val="24"/>
        </w:rPr>
        <w:t>. godine</w:t>
      </w:r>
    </w:p>
    <w:p w:rsidR="002214B7" w:rsidRPr="006870A4" w:rsidRDefault="002214B7" w:rsidP="002214B7">
      <w:pPr>
        <w:rPr>
          <w:sz w:val="24"/>
          <w:szCs w:val="24"/>
          <w:lang w:val="de-DE"/>
        </w:rPr>
      </w:pPr>
    </w:p>
    <w:p w:rsidR="002214B7" w:rsidRPr="006870A4" w:rsidRDefault="000036D7" w:rsidP="00446F7B">
      <w:pPr>
        <w:ind w:firstLine="708"/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Na temelju članka 107. Zakona o odgoju i obrazovanju u osnovnoj i srednjoj školi („Narodne novine“ br. 87/08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86/09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92/10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105/10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90/11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16/12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86/12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 xml:space="preserve">, </w:t>
      </w:r>
      <w:r w:rsidR="00F87263">
        <w:rPr>
          <w:sz w:val="24"/>
          <w:szCs w:val="24"/>
          <w:lang w:val="de-DE"/>
        </w:rPr>
        <w:t xml:space="preserve">126/12., </w:t>
      </w:r>
      <w:r w:rsidRPr="006870A4">
        <w:rPr>
          <w:sz w:val="24"/>
          <w:szCs w:val="24"/>
          <w:lang w:val="de-DE"/>
        </w:rPr>
        <w:t>94/13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152/14</w:t>
      </w:r>
      <w:r w:rsidR="00166745">
        <w:rPr>
          <w:sz w:val="24"/>
          <w:szCs w:val="24"/>
          <w:lang w:val="de-DE"/>
        </w:rPr>
        <w:t>.</w:t>
      </w:r>
      <w:r w:rsidRPr="006870A4">
        <w:rPr>
          <w:sz w:val="24"/>
          <w:szCs w:val="24"/>
          <w:lang w:val="de-DE"/>
        </w:rPr>
        <w:t>, 7/17</w:t>
      </w:r>
      <w:r w:rsidR="00166745">
        <w:rPr>
          <w:sz w:val="24"/>
          <w:szCs w:val="24"/>
          <w:lang w:val="de-DE"/>
        </w:rPr>
        <w:t>.</w:t>
      </w:r>
      <w:r w:rsidR="00D74E99">
        <w:rPr>
          <w:sz w:val="24"/>
          <w:szCs w:val="24"/>
          <w:lang w:val="de-DE"/>
        </w:rPr>
        <w:t>,</w:t>
      </w:r>
      <w:r w:rsidRPr="006870A4">
        <w:rPr>
          <w:sz w:val="24"/>
          <w:szCs w:val="24"/>
          <w:lang w:val="de-DE"/>
        </w:rPr>
        <w:t xml:space="preserve"> 68/18</w:t>
      </w:r>
      <w:r w:rsidR="00166745">
        <w:rPr>
          <w:sz w:val="24"/>
          <w:szCs w:val="24"/>
          <w:lang w:val="de-DE"/>
        </w:rPr>
        <w:t>.</w:t>
      </w:r>
      <w:r w:rsidR="004326B2" w:rsidRPr="006870A4">
        <w:rPr>
          <w:sz w:val="24"/>
          <w:szCs w:val="24"/>
          <w:lang w:val="de-DE"/>
        </w:rPr>
        <w:t>,</w:t>
      </w:r>
      <w:r w:rsidR="00D74E99">
        <w:rPr>
          <w:sz w:val="24"/>
          <w:szCs w:val="24"/>
          <w:lang w:val="de-DE"/>
        </w:rPr>
        <w:t xml:space="preserve"> 98/19</w:t>
      </w:r>
      <w:r w:rsidR="00092875">
        <w:rPr>
          <w:sz w:val="24"/>
          <w:szCs w:val="24"/>
          <w:lang w:val="de-DE"/>
        </w:rPr>
        <w:t xml:space="preserve">, </w:t>
      </w:r>
      <w:r w:rsidR="00D74E99">
        <w:rPr>
          <w:sz w:val="24"/>
          <w:szCs w:val="24"/>
          <w:lang w:val="de-DE"/>
        </w:rPr>
        <w:t xml:space="preserve"> 64/20</w:t>
      </w:r>
      <w:r w:rsidR="00092875">
        <w:rPr>
          <w:sz w:val="24"/>
          <w:szCs w:val="24"/>
          <w:lang w:val="de-DE"/>
        </w:rPr>
        <w:t>, 151/22 i 156/23</w:t>
      </w:r>
      <w:r w:rsidR="00D74E99">
        <w:rPr>
          <w:sz w:val="24"/>
          <w:szCs w:val="24"/>
          <w:lang w:val="de-DE"/>
        </w:rPr>
        <w:t xml:space="preserve">, te odredaba Pravilnika o postupku zapošljavanja,  procjeni i vrednovanju kandidata za zapošljavanje u Osnovnoj školi Petra Kanavelića Korčula, </w:t>
      </w:r>
      <w:r w:rsidRPr="006870A4">
        <w:rPr>
          <w:sz w:val="24"/>
          <w:szCs w:val="24"/>
          <w:lang w:val="de-DE"/>
        </w:rPr>
        <w:t xml:space="preserve"> ravnatelj Osnovne škole Petra Kanavelića Korčula, raspisuje: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NATJEČAJ</w:t>
      </w:r>
    </w:p>
    <w:p w:rsidR="000036D7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 xml:space="preserve">za </w:t>
      </w:r>
      <w:r w:rsidR="00446F7B">
        <w:rPr>
          <w:b/>
          <w:sz w:val="24"/>
          <w:szCs w:val="24"/>
          <w:lang w:val="de-DE"/>
        </w:rPr>
        <w:t>popunu radnih mjesta</w:t>
      </w:r>
      <w:r w:rsidR="00D74E99">
        <w:rPr>
          <w:b/>
          <w:sz w:val="24"/>
          <w:szCs w:val="24"/>
          <w:lang w:val="de-DE"/>
        </w:rPr>
        <w:t xml:space="preserve"> </w:t>
      </w:r>
    </w:p>
    <w:p w:rsidR="00446F7B" w:rsidRDefault="00446F7B" w:rsidP="00D74E99">
      <w:pPr>
        <w:rPr>
          <w:b/>
          <w:sz w:val="24"/>
          <w:szCs w:val="24"/>
          <w:lang w:val="de-DE"/>
        </w:rPr>
      </w:pPr>
    </w:p>
    <w:p w:rsidR="000036D7" w:rsidRDefault="00166745" w:rsidP="002214B7">
      <w:pPr>
        <w:pStyle w:val="ListParagraph"/>
        <w:numPr>
          <w:ilvl w:val="0"/>
          <w:numId w:val="25"/>
        </w:numPr>
        <w:rPr>
          <w:sz w:val="24"/>
          <w:szCs w:val="24"/>
          <w:lang w:val="de-DE"/>
        </w:rPr>
      </w:pPr>
      <w:r w:rsidRPr="00166745">
        <w:rPr>
          <w:sz w:val="24"/>
          <w:szCs w:val="24"/>
          <w:lang w:val="de-DE"/>
        </w:rPr>
        <w:t xml:space="preserve">Tajnik/ tajnica    - </w:t>
      </w:r>
      <w:r w:rsidR="00D74E99" w:rsidRPr="00166745">
        <w:rPr>
          <w:sz w:val="24"/>
          <w:szCs w:val="24"/>
          <w:lang w:val="de-DE"/>
        </w:rPr>
        <w:t>1 izvršitelj/ica</w:t>
      </w:r>
      <w:r w:rsidRPr="00166745">
        <w:rPr>
          <w:sz w:val="24"/>
          <w:szCs w:val="24"/>
          <w:lang w:val="de-DE"/>
        </w:rPr>
        <w:t xml:space="preserve"> na neodređeno, puno radno vrijeme</w:t>
      </w:r>
    </w:p>
    <w:p w:rsidR="00446F7B" w:rsidRPr="00D049EA" w:rsidRDefault="00446F7B" w:rsidP="00446F7B">
      <w:pPr>
        <w:pStyle w:val="ListParagraph"/>
        <w:rPr>
          <w:sz w:val="24"/>
          <w:szCs w:val="24"/>
          <w:lang w:val="de-DE"/>
        </w:rPr>
      </w:pPr>
    </w:p>
    <w:p w:rsidR="00166745" w:rsidRPr="006870A4" w:rsidRDefault="00446F7B" w:rsidP="004326B2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UVJETI ZA RADNO MJESTO TAJNIKA:</w:t>
      </w:r>
    </w:p>
    <w:p w:rsidR="00166745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Osim općih uvjeta sukladno općim propisima o radu, kandidati trebaju ispunjavati i posebne uvjete propisane člankom 105. i 106. Zakona o odgoju i obrazovanju u osnovnoj i srednjoj školi</w:t>
      </w:r>
      <w:r w:rsidR="00166745">
        <w:rPr>
          <w:sz w:val="24"/>
          <w:szCs w:val="24"/>
          <w:lang w:val="de-DE"/>
        </w:rPr>
        <w:t xml:space="preserve">  poslove tajnika može obavljati osoba koja </w:t>
      </w:r>
      <w:r w:rsidR="00C061EB">
        <w:rPr>
          <w:sz w:val="24"/>
          <w:szCs w:val="24"/>
          <w:lang w:val="de-DE"/>
        </w:rPr>
        <w:t>je završila</w:t>
      </w:r>
      <w:r w:rsidR="00166745">
        <w:rPr>
          <w:sz w:val="24"/>
          <w:szCs w:val="24"/>
          <w:lang w:val="de-DE"/>
        </w:rPr>
        <w:t>:</w:t>
      </w:r>
    </w:p>
    <w:p w:rsidR="00F350AC" w:rsidRDefault="00F350AC" w:rsidP="004326B2">
      <w:pPr>
        <w:rPr>
          <w:sz w:val="24"/>
          <w:szCs w:val="24"/>
          <w:lang w:val="de-DE"/>
        </w:rPr>
      </w:pPr>
    </w:p>
    <w:p w:rsidR="00166745" w:rsidRDefault="00092875" w:rsidP="00166745">
      <w:pPr>
        <w:pStyle w:val="ListParagraph"/>
        <w:numPr>
          <w:ilvl w:val="0"/>
          <w:numId w:val="2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166745">
        <w:rPr>
          <w:sz w:val="24"/>
          <w:szCs w:val="24"/>
          <w:lang w:val="de-DE"/>
        </w:rPr>
        <w:t>veučilišni</w:t>
      </w:r>
      <w:r>
        <w:rPr>
          <w:sz w:val="24"/>
          <w:szCs w:val="24"/>
          <w:lang w:val="de-DE"/>
        </w:rPr>
        <w:t xml:space="preserve"> integrirani prijediplomski i </w:t>
      </w:r>
      <w:r w:rsidR="00166745">
        <w:rPr>
          <w:sz w:val="24"/>
          <w:szCs w:val="24"/>
          <w:lang w:val="de-DE"/>
        </w:rPr>
        <w:t xml:space="preserve"> diplomski studij pravne struke ili </w:t>
      </w:r>
      <w:r>
        <w:rPr>
          <w:sz w:val="24"/>
          <w:szCs w:val="24"/>
          <w:lang w:val="de-DE"/>
        </w:rPr>
        <w:t xml:space="preserve">stručni </w:t>
      </w:r>
      <w:r w:rsidR="00166745">
        <w:rPr>
          <w:sz w:val="24"/>
          <w:szCs w:val="24"/>
          <w:lang w:val="de-DE"/>
        </w:rPr>
        <w:t xml:space="preserve"> diplomski studij  javne uprave,</w:t>
      </w:r>
    </w:p>
    <w:p w:rsidR="00166745" w:rsidRDefault="00166745" w:rsidP="00166745">
      <w:pPr>
        <w:pStyle w:val="ListParagraph"/>
        <w:numPr>
          <w:ilvl w:val="0"/>
          <w:numId w:val="2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stručni</w:t>
      </w:r>
      <w:r w:rsidR="00092875">
        <w:rPr>
          <w:sz w:val="24"/>
          <w:szCs w:val="24"/>
          <w:lang w:val="de-DE"/>
        </w:rPr>
        <w:t xml:space="preserve"> prijediplomski </w:t>
      </w:r>
      <w:r>
        <w:rPr>
          <w:sz w:val="24"/>
          <w:szCs w:val="24"/>
          <w:lang w:val="de-DE"/>
        </w:rPr>
        <w:t xml:space="preserve"> studij upravne struke, ako se na natječaj ne javi </w:t>
      </w:r>
      <w:r w:rsidR="00F350AC">
        <w:rPr>
          <w:sz w:val="24"/>
          <w:szCs w:val="24"/>
          <w:lang w:val="de-DE"/>
        </w:rPr>
        <w:t>osoba iz točke a).</w:t>
      </w:r>
    </w:p>
    <w:p w:rsidR="00D049EA" w:rsidRDefault="00D049EA" w:rsidP="00D049EA">
      <w:pPr>
        <w:rPr>
          <w:sz w:val="24"/>
          <w:szCs w:val="24"/>
          <w:lang w:val="de-DE"/>
        </w:rPr>
      </w:pPr>
    </w:p>
    <w:p w:rsidR="00446F7B" w:rsidRPr="00446F7B" w:rsidRDefault="00446F7B" w:rsidP="00446F7B">
      <w:pPr>
        <w:pStyle w:val="ListParagraph"/>
        <w:numPr>
          <w:ilvl w:val="0"/>
          <w:numId w:val="25"/>
        </w:numPr>
        <w:rPr>
          <w:i/>
          <w:sz w:val="24"/>
          <w:szCs w:val="24"/>
          <w:lang w:val="de-DE"/>
        </w:rPr>
      </w:pPr>
      <w:r w:rsidRPr="00446F7B">
        <w:rPr>
          <w:sz w:val="24"/>
          <w:szCs w:val="24"/>
          <w:lang w:val="de-DE"/>
        </w:rPr>
        <w:t xml:space="preserve">Učitelj/ica razredne nastave – </w:t>
      </w:r>
      <w:r>
        <w:rPr>
          <w:sz w:val="24"/>
          <w:szCs w:val="24"/>
          <w:lang w:val="de-DE"/>
        </w:rPr>
        <w:t xml:space="preserve">1 izvršitelj/ica </w:t>
      </w:r>
      <w:r w:rsidRPr="00446F7B">
        <w:rPr>
          <w:sz w:val="24"/>
          <w:szCs w:val="24"/>
          <w:lang w:val="de-DE"/>
        </w:rPr>
        <w:t>na neodređeno, puno radno vrijeme od 40 sati  ukupnog tjednog radnog vremena,</w:t>
      </w:r>
      <w:r>
        <w:rPr>
          <w:sz w:val="24"/>
          <w:szCs w:val="24"/>
          <w:lang w:val="de-DE"/>
        </w:rPr>
        <w:t xml:space="preserve"> za rad u PŠ Lumbarda</w:t>
      </w:r>
    </w:p>
    <w:p w:rsidR="00446F7B" w:rsidRPr="00446F7B" w:rsidRDefault="00446F7B" w:rsidP="00446F7B">
      <w:pPr>
        <w:pStyle w:val="ListParagraph"/>
        <w:rPr>
          <w:i/>
          <w:sz w:val="24"/>
          <w:szCs w:val="24"/>
          <w:lang w:val="de-DE"/>
        </w:rPr>
      </w:pPr>
      <w:r w:rsidRPr="00446F7B">
        <w:rPr>
          <w:sz w:val="24"/>
          <w:szCs w:val="24"/>
          <w:lang w:val="de-DE"/>
        </w:rPr>
        <w:t xml:space="preserve"> </w:t>
      </w:r>
    </w:p>
    <w:p w:rsidR="00446F7B" w:rsidRPr="00446F7B" w:rsidRDefault="00446F7B" w:rsidP="00446F7B">
      <w:pPr>
        <w:pStyle w:val="ListParagraph"/>
        <w:numPr>
          <w:ilvl w:val="0"/>
          <w:numId w:val="25"/>
        </w:numPr>
        <w:rPr>
          <w:i/>
          <w:sz w:val="24"/>
          <w:szCs w:val="24"/>
          <w:lang w:val="de-DE"/>
        </w:rPr>
      </w:pPr>
      <w:r w:rsidRPr="00446F7B">
        <w:rPr>
          <w:sz w:val="24"/>
          <w:szCs w:val="24"/>
          <w:lang w:val="de-DE"/>
        </w:rPr>
        <w:t>Učitelj/ica razredne nastave –</w:t>
      </w:r>
      <w:r>
        <w:rPr>
          <w:sz w:val="24"/>
          <w:szCs w:val="24"/>
          <w:lang w:val="de-DE"/>
        </w:rPr>
        <w:t>1 izvršitelj/ica</w:t>
      </w:r>
      <w:r w:rsidRPr="00446F7B">
        <w:rPr>
          <w:sz w:val="24"/>
          <w:szCs w:val="24"/>
          <w:lang w:val="de-DE"/>
        </w:rPr>
        <w:t xml:space="preserve"> na određeno, puno radno vrijeme od 40 sati ukupnog tjednog radnog vremena, </w:t>
      </w:r>
      <w:r>
        <w:rPr>
          <w:sz w:val="24"/>
          <w:szCs w:val="24"/>
          <w:lang w:val="de-DE"/>
        </w:rPr>
        <w:t xml:space="preserve"> za rad u PŠ Lumbarda - zamjena</w:t>
      </w:r>
    </w:p>
    <w:p w:rsidR="00446F7B" w:rsidRPr="00E402F4" w:rsidRDefault="00446F7B" w:rsidP="00446F7B">
      <w:pPr>
        <w:pStyle w:val="ListParagraph"/>
        <w:ind w:left="1440"/>
        <w:rPr>
          <w:i/>
          <w:sz w:val="24"/>
          <w:szCs w:val="24"/>
          <w:lang w:val="de-DE"/>
        </w:rPr>
      </w:pPr>
    </w:p>
    <w:p w:rsidR="00446F7B" w:rsidRPr="006870A4" w:rsidRDefault="00446F7B" w:rsidP="00446F7B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UVJETI</w:t>
      </w:r>
      <w:r>
        <w:rPr>
          <w:sz w:val="24"/>
          <w:szCs w:val="24"/>
          <w:lang w:val="de-DE"/>
        </w:rPr>
        <w:t xml:space="preserve"> ZA RADNA MJESTA POD 2. i 3.</w:t>
      </w:r>
      <w:r w:rsidRPr="006870A4">
        <w:rPr>
          <w:sz w:val="24"/>
          <w:szCs w:val="24"/>
          <w:lang w:val="de-DE"/>
        </w:rPr>
        <w:t>:</w:t>
      </w:r>
    </w:p>
    <w:p w:rsidR="00446F7B" w:rsidRPr="006870A4" w:rsidRDefault="00446F7B" w:rsidP="00446F7B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Osim općih uvjeta sukladno općim propisima o radu, kandidati</w:t>
      </w:r>
      <w:r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 xml:space="preserve"> trebaju ispunjavati i posebne uvjete propisane člankom 105. i 106. Zakona o odgoju i obrazovanju u osnovnoj i srednjoj školi</w:t>
      </w:r>
      <w:r>
        <w:rPr>
          <w:sz w:val="24"/>
          <w:szCs w:val="24"/>
          <w:lang w:val="de-DE"/>
        </w:rPr>
        <w:t>.</w:t>
      </w:r>
    </w:p>
    <w:p w:rsidR="00D049EA" w:rsidRPr="00D049EA" w:rsidRDefault="00D049EA" w:rsidP="00446F7B">
      <w:pPr>
        <w:pStyle w:val="ListParagraph"/>
        <w:rPr>
          <w:sz w:val="24"/>
          <w:szCs w:val="24"/>
          <w:lang w:val="de-DE"/>
        </w:rPr>
      </w:pPr>
    </w:p>
    <w:p w:rsidR="00D049EA" w:rsidRPr="00D049EA" w:rsidRDefault="00D049EA" w:rsidP="00D049EA">
      <w:pPr>
        <w:ind w:firstLine="708"/>
        <w:rPr>
          <w:sz w:val="24"/>
          <w:szCs w:val="24"/>
          <w:lang w:val="de-DE"/>
        </w:rPr>
      </w:pPr>
      <w:r w:rsidRPr="00D049EA">
        <w:rPr>
          <w:sz w:val="24"/>
          <w:szCs w:val="24"/>
          <w:lang w:val="de-DE"/>
        </w:rPr>
        <w:t>Sukladno članku 13. st. 2. Zakona o ravnopravnosti spolova („Narodne novine“ br. 82/08. i 69/17.) na natječaj se ravnopravno mogu javiti osobe oba spola.</w:t>
      </w:r>
    </w:p>
    <w:p w:rsidR="00166745" w:rsidRDefault="00166745" w:rsidP="00166745">
      <w:pPr>
        <w:ind w:firstLine="708"/>
        <w:rPr>
          <w:sz w:val="24"/>
          <w:szCs w:val="24"/>
          <w:lang w:val="de-DE"/>
        </w:rPr>
      </w:pPr>
    </w:p>
    <w:p w:rsidR="004326B2" w:rsidRPr="006870A4" w:rsidRDefault="004326B2" w:rsidP="00166745">
      <w:pPr>
        <w:ind w:firstLine="708"/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Rok za podnošenje prijava je osam (8) dana od dana objave natječaja na mrežnim stranicama i oglasnoj ploči Hrvatskog zavoda za zapošljavanje, te mrežnim stranicama i oglasnoj ploči Škole</w:t>
      </w:r>
      <w:r w:rsidR="00D9475E" w:rsidRPr="006870A4">
        <w:rPr>
          <w:sz w:val="24"/>
          <w:szCs w:val="24"/>
          <w:lang w:val="de-DE"/>
        </w:rPr>
        <w:t>.</w:t>
      </w:r>
    </w:p>
    <w:p w:rsidR="00D9475E" w:rsidRPr="006870A4" w:rsidRDefault="00D9475E" w:rsidP="004326B2">
      <w:pPr>
        <w:rPr>
          <w:sz w:val="24"/>
          <w:szCs w:val="24"/>
          <w:lang w:val="de-DE"/>
        </w:rPr>
      </w:pPr>
    </w:p>
    <w:p w:rsidR="00D9475E" w:rsidRDefault="00D9475E" w:rsidP="00E75C1E">
      <w:pPr>
        <w:ind w:firstLine="360"/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Uz pisanu prijavu, u kojoj je potrebno navesti osobne podatke (ime, prezime, adresu prebivališta odnosno boravišta, broj telefona/mobitela, e-mail adresu, naziv radnog mjesta na koje se kandidat prijavljuje), kandidati su dužni priložiti:</w:t>
      </w:r>
    </w:p>
    <w:p w:rsidR="00F350AC" w:rsidRPr="006870A4" w:rsidRDefault="00F350AC" w:rsidP="004326B2">
      <w:pPr>
        <w:rPr>
          <w:sz w:val="24"/>
          <w:szCs w:val="24"/>
          <w:lang w:val="de-DE"/>
        </w:rPr>
      </w:pPr>
    </w:p>
    <w:p w:rsidR="00D9475E" w:rsidRPr="006870A4" w:rsidRDefault="00D9475E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životopis</w:t>
      </w:r>
    </w:p>
    <w:p w:rsidR="00D9475E" w:rsidRPr="006870A4" w:rsidRDefault="00F350AC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diplomu </w:t>
      </w:r>
      <w:r w:rsidR="00D9475E" w:rsidRPr="006870A4">
        <w:rPr>
          <w:sz w:val="24"/>
          <w:szCs w:val="24"/>
          <w:lang w:val="de-DE"/>
        </w:rPr>
        <w:t xml:space="preserve">odnosno </w:t>
      </w:r>
      <w:r>
        <w:rPr>
          <w:sz w:val="24"/>
          <w:szCs w:val="24"/>
          <w:lang w:val="de-DE"/>
        </w:rPr>
        <w:t xml:space="preserve">dokaz o </w:t>
      </w:r>
      <w:r w:rsidR="00D9475E" w:rsidRPr="006870A4">
        <w:rPr>
          <w:sz w:val="24"/>
          <w:szCs w:val="24"/>
          <w:lang w:val="de-DE"/>
        </w:rPr>
        <w:t>stečenoj stručnoj spremi</w:t>
      </w:r>
      <w:r w:rsidR="005013A7" w:rsidRPr="006870A4">
        <w:rPr>
          <w:sz w:val="24"/>
          <w:szCs w:val="24"/>
          <w:lang w:val="de-DE"/>
        </w:rPr>
        <w:t xml:space="preserve"> </w:t>
      </w:r>
    </w:p>
    <w:p w:rsidR="00AD3D49" w:rsidRDefault="00D9475E" w:rsidP="00AD3D4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rodni list</w:t>
      </w:r>
    </w:p>
    <w:p w:rsidR="00F350AC" w:rsidRPr="006870A4" w:rsidRDefault="00F350AC" w:rsidP="00AD3D4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dokaz o državljanstvu</w:t>
      </w:r>
    </w:p>
    <w:p w:rsidR="005013A7" w:rsidRPr="006870A4" w:rsidRDefault="00D9475E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 xml:space="preserve">uvjerenje nadležnog suda da se protiv kandidata ne vodi kazneni postupak i da </w:t>
      </w:r>
      <w:r w:rsidR="00F350AC">
        <w:rPr>
          <w:sz w:val="24"/>
          <w:szCs w:val="24"/>
          <w:lang w:val="de-DE"/>
        </w:rPr>
        <w:t>ni</w:t>
      </w:r>
      <w:r w:rsidRPr="006870A4">
        <w:rPr>
          <w:sz w:val="24"/>
          <w:szCs w:val="24"/>
          <w:lang w:val="de-DE"/>
        </w:rPr>
        <w:t xml:space="preserve">je pod istragom za neko od kaznenih djela iz članka 106. Zakona o odgoju i obrazovanju u osnovnoj i srednjoj školi ( ne starije od </w:t>
      </w:r>
      <w:r w:rsidR="00F350AC">
        <w:rPr>
          <w:sz w:val="24"/>
          <w:szCs w:val="24"/>
          <w:lang w:val="de-DE"/>
        </w:rPr>
        <w:t>dana raspisivanja ovog natječaja</w:t>
      </w:r>
      <w:r w:rsidRPr="006870A4">
        <w:rPr>
          <w:sz w:val="24"/>
          <w:szCs w:val="24"/>
          <w:lang w:val="de-DE"/>
        </w:rPr>
        <w:t>)</w:t>
      </w:r>
    </w:p>
    <w:p w:rsidR="00FC4440" w:rsidRDefault="00E611BB" w:rsidP="00FC4440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F350AC">
        <w:rPr>
          <w:sz w:val="24"/>
          <w:szCs w:val="24"/>
          <w:lang w:val="de-DE"/>
        </w:rPr>
        <w:t>elektronički zapis ili potvrdu</w:t>
      </w:r>
      <w:r w:rsidR="00B052B6" w:rsidRPr="00F350AC">
        <w:rPr>
          <w:sz w:val="24"/>
          <w:szCs w:val="24"/>
          <w:lang w:val="de-DE"/>
        </w:rPr>
        <w:t xml:space="preserve"> </w:t>
      </w:r>
      <w:r w:rsidRPr="00F350AC">
        <w:rPr>
          <w:sz w:val="24"/>
          <w:szCs w:val="24"/>
          <w:lang w:val="de-DE"/>
        </w:rPr>
        <w:t>o podacima evidentiranim u matičnoj evidenciji Hrvatskog zavoda za mirovinsko osiguranje</w:t>
      </w:r>
      <w:r w:rsidR="00F350AC" w:rsidRPr="00F350AC">
        <w:rPr>
          <w:sz w:val="24"/>
          <w:szCs w:val="24"/>
          <w:lang w:val="de-DE"/>
        </w:rPr>
        <w:t>.</w:t>
      </w:r>
      <w:r w:rsidRPr="00F350AC">
        <w:rPr>
          <w:sz w:val="24"/>
          <w:szCs w:val="24"/>
          <w:lang w:val="de-DE"/>
        </w:rPr>
        <w:t xml:space="preserve"> </w:t>
      </w:r>
    </w:p>
    <w:p w:rsidR="00E75C1E" w:rsidRDefault="00E75C1E" w:rsidP="00E75C1E">
      <w:pPr>
        <w:ind w:left="360"/>
        <w:rPr>
          <w:sz w:val="24"/>
          <w:szCs w:val="24"/>
          <w:lang w:val="de-DE"/>
        </w:rPr>
      </w:pPr>
    </w:p>
    <w:p w:rsidR="00E75C1E" w:rsidRPr="00E75C1E" w:rsidRDefault="00E75C1E" w:rsidP="00E75C1E">
      <w:pPr>
        <w:ind w:firstLine="360"/>
        <w:rPr>
          <w:sz w:val="24"/>
          <w:szCs w:val="24"/>
          <w:lang w:val="de-DE"/>
        </w:rPr>
      </w:pPr>
      <w:r w:rsidRPr="00E75C1E">
        <w:rPr>
          <w:sz w:val="24"/>
          <w:szCs w:val="24"/>
          <w:lang w:val="de-DE"/>
        </w:rPr>
        <w:t>Radni odnos u školskoj ustanovi ne može zasnovati osoba koja je pravomoćno osuđena za neko od kaznenih djela propisanih člankom 106. Zakona o odgoju i obrazovanju u osnovnoj i srednjoj školi.</w:t>
      </w:r>
    </w:p>
    <w:p w:rsidR="00E75C1E" w:rsidRPr="00F350AC" w:rsidRDefault="00E75C1E" w:rsidP="00F350AC">
      <w:pPr>
        <w:pStyle w:val="ListParagraph"/>
        <w:rPr>
          <w:sz w:val="24"/>
          <w:szCs w:val="24"/>
          <w:lang w:val="de-DE"/>
        </w:rPr>
      </w:pPr>
    </w:p>
    <w:p w:rsidR="00FC4440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Prijavu na natječaj potrebno je vlastoručno potpisati.</w:t>
      </w:r>
    </w:p>
    <w:p w:rsidR="00F350AC" w:rsidRPr="006870A4" w:rsidRDefault="00F350AC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Potpunom prijavom smatra se ona koja sadrži sve podatke i priloge navedene u natječaju.</w:t>
      </w:r>
    </w:p>
    <w:p w:rsidR="00F350AC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Kandidat koji nije podnio pravodobnu ili potpunu prijavu ili koji ne ispunjava formalne uvjete iz natječaja, ne smatra se kandidatom.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Osobe koje prema posebnim propisima ostvaruju pravo prednosti, moraju se u prijavi pozvati na to pravo, odnosno uz prijavu priložiti i svu propisanu dokumentaciju prema posebnom propisu.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E84AFD" w:rsidRDefault="003B1E35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r w:rsidR="00C6081B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poziva</w:t>
      </w:r>
      <w:r w:rsidR="00C6081B">
        <w:rPr>
          <w:rFonts w:ascii="Times New Roman" w:hAnsi="Times New Roman"/>
          <w:sz w:val="24"/>
          <w:szCs w:val="24"/>
        </w:rPr>
        <w:t>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</w:t>
      </w:r>
      <w:r w:rsidR="00D2047C" w:rsidRPr="006870A4">
        <w:rPr>
          <w:rFonts w:ascii="Times New Roman" w:hAnsi="Times New Roman"/>
          <w:sz w:val="24"/>
          <w:szCs w:val="24"/>
        </w:rPr>
        <w:t>ra</w:t>
      </w:r>
      <w:r w:rsidRPr="006870A4">
        <w:rPr>
          <w:rFonts w:ascii="Times New Roman" w:hAnsi="Times New Roman"/>
          <w:sz w:val="24"/>
          <w:szCs w:val="24"/>
        </w:rPr>
        <w:t>vo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prednosti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skladu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člankom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AFD" w:rsidRPr="006870A4">
        <w:rPr>
          <w:rFonts w:ascii="Times New Roman" w:hAnsi="Times New Roman"/>
          <w:sz w:val="24"/>
          <w:szCs w:val="24"/>
        </w:rPr>
        <w:t>(”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Narodne</w:t>
      </w:r>
      <w:proofErr w:type="spellEnd"/>
      <w:proofErr w:type="gram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novine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>” br. 121/17</w:t>
      </w:r>
      <w:r w:rsidR="00E75C1E">
        <w:rPr>
          <w:rFonts w:ascii="Times New Roman" w:hAnsi="Times New Roman"/>
          <w:sz w:val="24"/>
          <w:szCs w:val="24"/>
        </w:rPr>
        <w:t xml:space="preserve">., 98/19. </w:t>
      </w:r>
      <w:proofErr w:type="spellStart"/>
      <w:r w:rsidR="00E75C1E">
        <w:rPr>
          <w:rFonts w:ascii="Times New Roman" w:hAnsi="Times New Roman"/>
          <w:sz w:val="24"/>
          <w:szCs w:val="24"/>
        </w:rPr>
        <w:t>i</w:t>
      </w:r>
      <w:proofErr w:type="spellEnd"/>
      <w:r w:rsidR="00E75C1E">
        <w:rPr>
          <w:rFonts w:ascii="Times New Roman" w:hAnsi="Times New Roman"/>
          <w:sz w:val="24"/>
          <w:szCs w:val="24"/>
        </w:rPr>
        <w:t xml:space="preserve"> 84/21)</w:t>
      </w:r>
      <w:r w:rsidR="00E84AFD" w:rsidRPr="006870A4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EB7" w:rsidRPr="006870A4">
        <w:rPr>
          <w:rFonts w:ascii="Times New Roman" w:hAnsi="Times New Roman"/>
          <w:sz w:val="24"/>
          <w:szCs w:val="24"/>
        </w:rPr>
        <w:t>nat</w:t>
      </w:r>
      <w:r w:rsidR="00E84AFD" w:rsidRPr="006870A4">
        <w:rPr>
          <w:rFonts w:ascii="Times New Roman" w:hAnsi="Times New Roman"/>
          <w:sz w:val="24"/>
          <w:szCs w:val="24"/>
        </w:rPr>
        <w:t>ječaj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duž</w:t>
      </w:r>
      <w:r w:rsidR="00C6081B">
        <w:rPr>
          <w:rFonts w:ascii="Times New Roman" w:hAnsi="Times New Roman"/>
          <w:sz w:val="24"/>
          <w:szCs w:val="24"/>
        </w:rPr>
        <w:t>ni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su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osim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traženih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priložiti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propisane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. 103.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st.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891E7E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Ministarstva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>:</w:t>
      </w:r>
      <w:r w:rsidR="003456EE" w:rsidRPr="003456EE">
        <w:t xml:space="preserve"> </w:t>
      </w:r>
      <w:hyperlink r:id="rId6" w:history="1">
        <w:r w:rsidR="003456EE" w:rsidRPr="008A7356">
          <w:rPr>
            <w:rStyle w:val="Hyperlink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</w:p>
    <w:p w:rsidR="00E75C1E" w:rsidRDefault="00E75C1E" w:rsidP="002214B7">
      <w:pPr>
        <w:rPr>
          <w:rFonts w:ascii="Times New Roman" w:hAnsi="Times New Roman"/>
          <w:sz w:val="24"/>
          <w:szCs w:val="24"/>
        </w:rPr>
      </w:pPr>
    </w:p>
    <w:p w:rsidR="00E84AFD" w:rsidRPr="006870A4" w:rsidRDefault="00E75C1E" w:rsidP="002214B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</w:t>
      </w:r>
      <w:r w:rsidR="00C6081B"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poziva</w:t>
      </w:r>
      <w:r w:rsidR="00C6081B"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="00295376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prednosti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zapošljavanju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C440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BC440B">
        <w:rPr>
          <w:rFonts w:ascii="Times New Roman" w:hAnsi="Times New Roman"/>
          <w:sz w:val="24"/>
          <w:szCs w:val="24"/>
        </w:rPr>
        <w:t>skladu</w:t>
      </w:r>
      <w:proofErr w:type="spellEnd"/>
      <w:r w:rsidR="00BC440B">
        <w:rPr>
          <w:rFonts w:ascii="Times New Roman" w:hAnsi="Times New Roman"/>
          <w:sz w:val="24"/>
          <w:szCs w:val="24"/>
        </w:rPr>
        <w:t xml:space="preserve"> s  </w:t>
      </w:r>
      <w:proofErr w:type="spellStart"/>
      <w:r w:rsidR="00C6081B">
        <w:rPr>
          <w:rFonts w:ascii="Times New Roman" w:hAnsi="Times New Roman"/>
          <w:sz w:val="24"/>
          <w:szCs w:val="24"/>
        </w:rPr>
        <w:t>člankom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r w:rsidR="00BC440B">
        <w:rPr>
          <w:rFonts w:ascii="Times New Roman" w:hAnsi="Times New Roman"/>
          <w:sz w:val="24"/>
          <w:szCs w:val="24"/>
        </w:rPr>
        <w:t>48</w:t>
      </w:r>
      <w:r w:rsidR="00C6081B">
        <w:rPr>
          <w:rFonts w:ascii="Times New Roman" w:hAnsi="Times New Roman"/>
          <w:sz w:val="24"/>
          <w:szCs w:val="24"/>
        </w:rPr>
        <w:t>.</w:t>
      </w:r>
      <w:r w:rsidR="00BC4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40B">
        <w:rPr>
          <w:rFonts w:ascii="Times New Roman" w:hAnsi="Times New Roman"/>
          <w:sz w:val="24"/>
          <w:szCs w:val="24"/>
        </w:rPr>
        <w:t>Zakona</w:t>
      </w:r>
      <w:proofErr w:type="spellEnd"/>
      <w:r w:rsidR="00BC440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BC440B">
        <w:rPr>
          <w:rFonts w:ascii="Times New Roman" w:hAnsi="Times New Roman"/>
          <w:sz w:val="24"/>
          <w:szCs w:val="24"/>
        </w:rPr>
        <w:t>civilnim</w:t>
      </w:r>
      <w:proofErr w:type="spellEnd"/>
      <w:r w:rsidR="00BC4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40B">
        <w:rPr>
          <w:rFonts w:ascii="Times New Roman" w:hAnsi="Times New Roman"/>
          <w:sz w:val="24"/>
          <w:szCs w:val="24"/>
        </w:rPr>
        <w:t>stradalnicima</w:t>
      </w:r>
      <w:proofErr w:type="spellEnd"/>
      <w:r w:rsidR="00BC4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40B">
        <w:rPr>
          <w:rFonts w:ascii="Times New Roman" w:hAnsi="Times New Roman"/>
          <w:sz w:val="24"/>
          <w:szCs w:val="24"/>
        </w:rPr>
        <w:t>iz</w:t>
      </w:r>
      <w:proofErr w:type="spellEnd"/>
      <w:r w:rsidR="00BC44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440B">
        <w:rPr>
          <w:rFonts w:ascii="Times New Roman" w:hAnsi="Times New Roman"/>
          <w:sz w:val="24"/>
          <w:szCs w:val="24"/>
        </w:rPr>
        <w:t>Domovinskog</w:t>
      </w:r>
      <w:proofErr w:type="spellEnd"/>
      <w:r w:rsidR="00BC440B">
        <w:rPr>
          <w:rFonts w:ascii="Times New Roman" w:hAnsi="Times New Roman"/>
          <w:sz w:val="24"/>
          <w:szCs w:val="24"/>
        </w:rPr>
        <w:t xml:space="preserve"> rata</w:t>
      </w:r>
      <w:r w:rsidR="00C6081B">
        <w:rPr>
          <w:rFonts w:ascii="Times New Roman" w:hAnsi="Times New Roman"/>
          <w:sz w:val="24"/>
          <w:szCs w:val="24"/>
        </w:rPr>
        <w:t xml:space="preserve"> (“</w:t>
      </w:r>
      <w:proofErr w:type="spellStart"/>
      <w:r w:rsidR="00C6081B">
        <w:rPr>
          <w:rFonts w:ascii="Times New Roman" w:hAnsi="Times New Roman"/>
          <w:sz w:val="24"/>
          <w:szCs w:val="24"/>
        </w:rPr>
        <w:t>Narodne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novine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” 84/21.) </w:t>
      </w:r>
      <w:proofErr w:type="spellStart"/>
      <w:r w:rsidR="00C6081B">
        <w:rPr>
          <w:rFonts w:ascii="Times New Roman" w:hAnsi="Times New Roman"/>
          <w:sz w:val="24"/>
          <w:szCs w:val="24"/>
        </w:rPr>
        <w:t>dužni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su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6081B">
        <w:rPr>
          <w:rFonts w:ascii="Times New Roman" w:hAnsi="Times New Roman"/>
          <w:sz w:val="24"/>
          <w:szCs w:val="24"/>
        </w:rPr>
        <w:t>prijavi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na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natječaj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pozvati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6081B">
        <w:rPr>
          <w:rFonts w:ascii="Times New Roman" w:hAnsi="Times New Roman"/>
          <w:sz w:val="24"/>
          <w:szCs w:val="24"/>
        </w:rPr>
        <w:t>na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="00C6081B">
        <w:rPr>
          <w:rFonts w:ascii="Times New Roman" w:hAnsi="Times New Roman"/>
          <w:sz w:val="24"/>
          <w:szCs w:val="24"/>
        </w:rPr>
        <w:t>pravo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i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uz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prijavu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priložiti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sve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dokaze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C6081B">
        <w:rPr>
          <w:rFonts w:ascii="Times New Roman" w:hAnsi="Times New Roman"/>
          <w:sz w:val="24"/>
          <w:szCs w:val="24"/>
        </w:rPr>
        <w:t>ispunjavanju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uvjeta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iz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natječaja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te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priložiti</w:t>
      </w:r>
      <w:proofErr w:type="spellEnd"/>
      <w:r w:rsidR="00C60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081B">
        <w:rPr>
          <w:rFonts w:ascii="Times New Roman" w:hAnsi="Times New Roman"/>
          <w:sz w:val="24"/>
          <w:szCs w:val="24"/>
        </w:rPr>
        <w:t>dokaze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FC582A">
        <w:rPr>
          <w:rFonts w:ascii="Times New Roman" w:hAnsi="Times New Roman"/>
          <w:sz w:val="24"/>
          <w:szCs w:val="24"/>
        </w:rPr>
        <w:t>ispunjavanju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uvjeta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FC582A">
        <w:rPr>
          <w:rFonts w:ascii="Times New Roman" w:hAnsi="Times New Roman"/>
          <w:sz w:val="24"/>
          <w:szCs w:val="24"/>
        </w:rPr>
        <w:t>ostvarivanje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prava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prednosti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pri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zapošljavanju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FC582A">
        <w:rPr>
          <w:rFonts w:ascii="Times New Roman" w:hAnsi="Times New Roman"/>
          <w:sz w:val="24"/>
          <w:szCs w:val="24"/>
        </w:rPr>
        <w:t>Članak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49. </w:t>
      </w:r>
      <w:proofErr w:type="spellStart"/>
      <w:r w:rsidR="00FC582A">
        <w:rPr>
          <w:rFonts w:ascii="Times New Roman" w:hAnsi="Times New Roman"/>
          <w:sz w:val="24"/>
          <w:szCs w:val="24"/>
        </w:rPr>
        <w:t>st.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FC582A">
        <w:rPr>
          <w:rFonts w:ascii="Times New Roman" w:hAnsi="Times New Roman"/>
          <w:sz w:val="24"/>
          <w:szCs w:val="24"/>
        </w:rPr>
        <w:t>Zakona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FC582A">
        <w:rPr>
          <w:rFonts w:ascii="Times New Roman" w:hAnsi="Times New Roman"/>
          <w:sz w:val="24"/>
          <w:szCs w:val="24"/>
        </w:rPr>
        <w:t>dostupne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na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poveznici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Ministarstva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hrvatskih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582A">
        <w:rPr>
          <w:rFonts w:ascii="Times New Roman" w:hAnsi="Times New Roman"/>
          <w:sz w:val="24"/>
          <w:szCs w:val="24"/>
        </w:rPr>
        <w:t>branitelja</w:t>
      </w:r>
      <w:proofErr w:type="spellEnd"/>
      <w:r w:rsidR="00FC582A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1219A8" w:rsidRPr="00BC3D8E">
          <w:rPr>
            <w:rStyle w:val="Hyperlink"/>
            <w:rFonts w:ascii="Verdana" w:hAnsi="Verdana"/>
            <w:sz w:val="20"/>
            <w:lang w:val="hr-HR"/>
          </w:rPr>
          <w:t>https://branitelji.gov.hr/UserDocsImages//NG/12%20Prosinac/Zapo%C5%A1ljavanje//P</w:t>
        </w:r>
        <w:r w:rsidR="001219A8" w:rsidRPr="00BC3D8E">
          <w:rPr>
            <w:rStyle w:val="Hyperlink"/>
            <w:rFonts w:ascii="Verdana" w:hAnsi="Verdana"/>
            <w:sz w:val="20"/>
            <w:lang w:val="hr-HR"/>
          </w:rPr>
          <w:lastRenderedPageBreak/>
          <w:t>opis%20dokaza%20za%20ostvarivanje%20prava%20prednosti%20pri%20zapo%C5%A1ljavanju.pdf</w:t>
        </w:r>
      </w:hyperlink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52EB7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Tražena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6870A4">
        <w:rPr>
          <w:rFonts w:ascii="Times New Roman" w:hAnsi="Times New Roman"/>
          <w:sz w:val="24"/>
          <w:szCs w:val="24"/>
        </w:rPr>
        <w:t>ovom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prilaže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6870A4">
        <w:rPr>
          <w:rFonts w:ascii="Times New Roman" w:hAnsi="Times New Roman"/>
          <w:sz w:val="24"/>
          <w:szCs w:val="24"/>
        </w:rPr>
        <w:t>neovjerenoj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preslici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proofErr w:type="gramStart"/>
      <w:r w:rsidR="007915BF" w:rsidRPr="006870A4">
        <w:rPr>
          <w:rFonts w:ascii="Times New Roman" w:hAnsi="Times New Roman"/>
          <w:sz w:val="24"/>
          <w:szCs w:val="24"/>
        </w:rPr>
        <w:t>prije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sklapanja</w:t>
      </w:r>
      <w:proofErr w:type="spellEnd"/>
      <w:proofErr w:type="gram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ugovora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radu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odabrani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dostaviti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uvid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izvornike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dokumenata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>.</w:t>
      </w: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Natječajna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vraćati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kandidatima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Default="00417D54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dokazima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r w:rsidR="00C7053D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dostavljaju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neposredno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tajništvo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šalju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preporučenom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adresu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</w:p>
    <w:p w:rsidR="009C3227" w:rsidRPr="006870A4" w:rsidRDefault="009C3227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Osnovna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Petra </w:t>
      </w:r>
      <w:proofErr w:type="gramStart"/>
      <w:r w:rsidRPr="006870A4">
        <w:rPr>
          <w:rFonts w:ascii="Times New Roman" w:hAnsi="Times New Roman"/>
          <w:b/>
          <w:sz w:val="24"/>
          <w:szCs w:val="24"/>
        </w:rPr>
        <w:t>Kanavelića  Korčula</w:t>
      </w:r>
      <w:proofErr w:type="gramEnd"/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dr. Ante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Starčevića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1</w:t>
      </w: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870A4">
        <w:rPr>
          <w:rFonts w:ascii="Times New Roman" w:hAnsi="Times New Roman"/>
          <w:b/>
          <w:sz w:val="24"/>
          <w:szCs w:val="24"/>
        </w:rPr>
        <w:t>20260  Korčula</w:t>
      </w:r>
      <w:proofErr w:type="gramEnd"/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Nepotpune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nepravovremene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razmatrati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upućene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elektroničkom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. 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pravodobno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potpunu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prilozima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ispravama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formalne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dužni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odredbama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Pravilnika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procjeni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OŠ Petra Kanavelića Korčula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mrežnim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  <w:r w:rsidR="00D2047C" w:rsidRPr="006870A4">
        <w:rPr>
          <w:sz w:val="24"/>
          <w:szCs w:val="24"/>
        </w:rPr>
        <w:t xml:space="preserve"> </w:t>
      </w:r>
      <w:hyperlink r:id="rId8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http://os-pkanavelica-korcula.skole.hr/pravilnik_o_radu/normativni_akti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odustao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više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kandidatom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natječajnom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>.</w:t>
      </w:r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</w:p>
    <w:p w:rsidR="00C7053D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Područje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provjere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pravni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drugi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izvori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pripremu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vrijeme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mjesto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održavanja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bit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najkasnije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isteka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roka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podnošenje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Obavijest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ishodu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objaviti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Navedenom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rezultata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smatrat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D2047C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obaviješteni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pojedinačne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dostavljati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D2047C" w:rsidP="00D2047C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suglasni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870A4">
        <w:rPr>
          <w:rFonts w:ascii="Times New Roman" w:hAnsi="Times New Roman"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voditelj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obrade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može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prikupljati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koristiti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dalje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obrađivati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podatke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svrhu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provedbe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propisima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zaštiti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2214B7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</w:t>
      </w:r>
      <w:r w:rsidR="003456EE">
        <w:rPr>
          <w:rFonts w:ascii="Times New Roman" w:hAnsi="Times New Roman"/>
          <w:sz w:val="24"/>
          <w:szCs w:val="24"/>
          <w:lang w:val="hr-HR"/>
        </w:rPr>
        <w:t>R</w:t>
      </w:r>
      <w:r w:rsidRPr="006870A4">
        <w:rPr>
          <w:rFonts w:ascii="Times New Roman" w:hAnsi="Times New Roman"/>
          <w:sz w:val="24"/>
          <w:szCs w:val="24"/>
          <w:lang w:val="hr-HR"/>
        </w:rPr>
        <w:t>avnatelj:</w:t>
      </w:r>
    </w:p>
    <w:p w:rsidR="00191261" w:rsidRPr="006870A4" w:rsidRDefault="00191261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288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Velebit Veršić, prof.         </w:t>
      </w:r>
    </w:p>
    <w:p w:rsidR="008929C2" w:rsidRPr="006870A4" w:rsidRDefault="008929C2" w:rsidP="001E2068">
      <w:pPr>
        <w:rPr>
          <w:sz w:val="24"/>
          <w:szCs w:val="24"/>
        </w:rPr>
      </w:pPr>
    </w:p>
    <w:sectPr w:rsidR="008929C2" w:rsidRPr="006870A4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CE3"/>
    <w:multiLevelType w:val="hybridMultilevel"/>
    <w:tmpl w:val="A8F8E708"/>
    <w:lvl w:ilvl="0" w:tplc="F062A0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38C"/>
    <w:multiLevelType w:val="hybridMultilevel"/>
    <w:tmpl w:val="74EE70B0"/>
    <w:lvl w:ilvl="0" w:tplc="EF96F7FE">
      <w:start w:val="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1161DE4"/>
    <w:multiLevelType w:val="hybridMultilevel"/>
    <w:tmpl w:val="A4A0F692"/>
    <w:lvl w:ilvl="0" w:tplc="531AA800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13F147DB"/>
    <w:multiLevelType w:val="hybridMultilevel"/>
    <w:tmpl w:val="ECFAE2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6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31293D2A"/>
    <w:multiLevelType w:val="hybridMultilevel"/>
    <w:tmpl w:val="7458CEDA"/>
    <w:lvl w:ilvl="0" w:tplc="0A3E435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67681B"/>
    <w:multiLevelType w:val="hybridMultilevel"/>
    <w:tmpl w:val="198A0F7A"/>
    <w:lvl w:ilvl="0" w:tplc="198A10F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D42BB4"/>
    <w:multiLevelType w:val="hybridMultilevel"/>
    <w:tmpl w:val="D1CCFE86"/>
    <w:lvl w:ilvl="0" w:tplc="9A58A8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F41BDF"/>
    <w:multiLevelType w:val="hybridMultilevel"/>
    <w:tmpl w:val="7D22F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568DA"/>
    <w:multiLevelType w:val="hybridMultilevel"/>
    <w:tmpl w:val="C26646B2"/>
    <w:lvl w:ilvl="0" w:tplc="D4926FAE">
      <w:start w:val="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B45ED5"/>
    <w:multiLevelType w:val="hybridMultilevel"/>
    <w:tmpl w:val="5B9E5016"/>
    <w:lvl w:ilvl="0" w:tplc="88FCA632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4438B"/>
    <w:multiLevelType w:val="hybridMultilevel"/>
    <w:tmpl w:val="6234D81A"/>
    <w:lvl w:ilvl="0" w:tplc="1D3CDC2E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14551"/>
    <w:multiLevelType w:val="hybridMultilevel"/>
    <w:tmpl w:val="68CCBF28"/>
    <w:lvl w:ilvl="0" w:tplc="182835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2097A"/>
    <w:multiLevelType w:val="hybridMultilevel"/>
    <w:tmpl w:val="1E809AC4"/>
    <w:lvl w:ilvl="0" w:tplc="6D0859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26B5D"/>
    <w:multiLevelType w:val="hybridMultilevel"/>
    <w:tmpl w:val="D9FC23AC"/>
    <w:lvl w:ilvl="0" w:tplc="7F625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221C6C"/>
    <w:multiLevelType w:val="hybridMultilevel"/>
    <w:tmpl w:val="29D8AD68"/>
    <w:lvl w:ilvl="0" w:tplc="2D28A1D0">
      <w:start w:val="1"/>
      <w:numFmt w:val="decimal"/>
      <w:lvlText w:val="%1"/>
      <w:lvlJc w:val="left"/>
      <w:pPr>
        <w:ind w:left="14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2" w:hanging="360"/>
      </w:pPr>
    </w:lvl>
    <w:lvl w:ilvl="2" w:tplc="041A001B" w:tentative="1">
      <w:start w:val="1"/>
      <w:numFmt w:val="lowerRoman"/>
      <w:lvlText w:val="%3."/>
      <w:lvlJc w:val="right"/>
      <w:pPr>
        <w:ind w:left="2852" w:hanging="180"/>
      </w:pPr>
    </w:lvl>
    <w:lvl w:ilvl="3" w:tplc="041A000F" w:tentative="1">
      <w:start w:val="1"/>
      <w:numFmt w:val="decimal"/>
      <w:lvlText w:val="%4."/>
      <w:lvlJc w:val="left"/>
      <w:pPr>
        <w:ind w:left="3572" w:hanging="360"/>
      </w:pPr>
    </w:lvl>
    <w:lvl w:ilvl="4" w:tplc="041A0019" w:tentative="1">
      <w:start w:val="1"/>
      <w:numFmt w:val="lowerLetter"/>
      <w:lvlText w:val="%5."/>
      <w:lvlJc w:val="left"/>
      <w:pPr>
        <w:ind w:left="4292" w:hanging="360"/>
      </w:pPr>
    </w:lvl>
    <w:lvl w:ilvl="5" w:tplc="041A001B" w:tentative="1">
      <w:start w:val="1"/>
      <w:numFmt w:val="lowerRoman"/>
      <w:lvlText w:val="%6."/>
      <w:lvlJc w:val="right"/>
      <w:pPr>
        <w:ind w:left="5012" w:hanging="180"/>
      </w:pPr>
    </w:lvl>
    <w:lvl w:ilvl="6" w:tplc="041A000F" w:tentative="1">
      <w:start w:val="1"/>
      <w:numFmt w:val="decimal"/>
      <w:lvlText w:val="%7."/>
      <w:lvlJc w:val="left"/>
      <w:pPr>
        <w:ind w:left="5732" w:hanging="360"/>
      </w:pPr>
    </w:lvl>
    <w:lvl w:ilvl="7" w:tplc="041A0019" w:tentative="1">
      <w:start w:val="1"/>
      <w:numFmt w:val="lowerLetter"/>
      <w:lvlText w:val="%8."/>
      <w:lvlJc w:val="left"/>
      <w:pPr>
        <w:ind w:left="6452" w:hanging="360"/>
      </w:pPr>
    </w:lvl>
    <w:lvl w:ilvl="8" w:tplc="041A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1" w15:restartNumberingAfterBreak="0">
    <w:nsid w:val="56321014"/>
    <w:multiLevelType w:val="hybridMultilevel"/>
    <w:tmpl w:val="B1DE1E8A"/>
    <w:lvl w:ilvl="0" w:tplc="2E1E7C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270290"/>
    <w:multiLevelType w:val="hybridMultilevel"/>
    <w:tmpl w:val="8738F5FE"/>
    <w:lvl w:ilvl="0" w:tplc="A4920C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1D6745"/>
    <w:multiLevelType w:val="hybridMultilevel"/>
    <w:tmpl w:val="8214CD50"/>
    <w:lvl w:ilvl="0" w:tplc="46B4F59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563D97"/>
    <w:multiLevelType w:val="hybridMultilevel"/>
    <w:tmpl w:val="CAE41398"/>
    <w:lvl w:ilvl="0" w:tplc="876497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D06500C"/>
    <w:multiLevelType w:val="hybridMultilevel"/>
    <w:tmpl w:val="711478B2"/>
    <w:lvl w:ilvl="0" w:tplc="47887F1A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D3D91"/>
    <w:multiLevelType w:val="hybridMultilevel"/>
    <w:tmpl w:val="E042D8AE"/>
    <w:lvl w:ilvl="0" w:tplc="2B9098F8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 w15:restartNumberingAfterBreak="0">
    <w:nsid w:val="79771296"/>
    <w:multiLevelType w:val="hybridMultilevel"/>
    <w:tmpl w:val="FB3E0536"/>
    <w:lvl w:ilvl="0" w:tplc="510C9CD4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1"/>
  </w:num>
  <w:num w:numId="5">
    <w:abstractNumId w:val="16"/>
  </w:num>
  <w:num w:numId="6">
    <w:abstractNumId w:val="6"/>
  </w:num>
  <w:num w:numId="7">
    <w:abstractNumId w:val="13"/>
  </w:num>
  <w:num w:numId="8">
    <w:abstractNumId w:val="19"/>
  </w:num>
  <w:num w:numId="9">
    <w:abstractNumId w:val="27"/>
  </w:num>
  <w:num w:numId="10">
    <w:abstractNumId w:val="3"/>
  </w:num>
  <w:num w:numId="11">
    <w:abstractNumId w:val="26"/>
  </w:num>
  <w:num w:numId="12">
    <w:abstractNumId w:val="2"/>
  </w:num>
  <w:num w:numId="13">
    <w:abstractNumId w:val="11"/>
  </w:num>
  <w:num w:numId="14">
    <w:abstractNumId w:val="22"/>
  </w:num>
  <w:num w:numId="15">
    <w:abstractNumId w:val="14"/>
  </w:num>
  <w:num w:numId="16">
    <w:abstractNumId w:val="17"/>
  </w:num>
  <w:num w:numId="17">
    <w:abstractNumId w:val="9"/>
  </w:num>
  <w:num w:numId="18">
    <w:abstractNumId w:val="0"/>
  </w:num>
  <w:num w:numId="19">
    <w:abstractNumId w:val="21"/>
  </w:num>
  <w:num w:numId="20">
    <w:abstractNumId w:val="20"/>
  </w:num>
  <w:num w:numId="21">
    <w:abstractNumId w:val="8"/>
  </w:num>
  <w:num w:numId="22">
    <w:abstractNumId w:val="23"/>
  </w:num>
  <w:num w:numId="23">
    <w:abstractNumId w:val="7"/>
  </w:num>
  <w:num w:numId="24">
    <w:abstractNumId w:val="12"/>
  </w:num>
  <w:num w:numId="25">
    <w:abstractNumId w:val="4"/>
  </w:num>
  <w:num w:numId="26">
    <w:abstractNumId w:val="24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36D7"/>
    <w:rsid w:val="00067830"/>
    <w:rsid w:val="00092875"/>
    <w:rsid w:val="001203EC"/>
    <w:rsid w:val="001219A8"/>
    <w:rsid w:val="00166745"/>
    <w:rsid w:val="00191261"/>
    <w:rsid w:val="001E2068"/>
    <w:rsid w:val="002214B7"/>
    <w:rsid w:val="00277856"/>
    <w:rsid w:val="00283F13"/>
    <w:rsid w:val="00295376"/>
    <w:rsid w:val="002B5357"/>
    <w:rsid w:val="002D2F7C"/>
    <w:rsid w:val="0033168E"/>
    <w:rsid w:val="003456EE"/>
    <w:rsid w:val="003A2A39"/>
    <w:rsid w:val="003B1E35"/>
    <w:rsid w:val="00417D54"/>
    <w:rsid w:val="004326B2"/>
    <w:rsid w:val="00441E9A"/>
    <w:rsid w:val="00446F7B"/>
    <w:rsid w:val="004A10DC"/>
    <w:rsid w:val="005013A7"/>
    <w:rsid w:val="00514B99"/>
    <w:rsid w:val="00516398"/>
    <w:rsid w:val="00542785"/>
    <w:rsid w:val="006870A4"/>
    <w:rsid w:val="00694FE5"/>
    <w:rsid w:val="006D06E9"/>
    <w:rsid w:val="006E16E6"/>
    <w:rsid w:val="00733B94"/>
    <w:rsid w:val="007365A3"/>
    <w:rsid w:val="007915BF"/>
    <w:rsid w:val="007D1247"/>
    <w:rsid w:val="00842CA0"/>
    <w:rsid w:val="0088271E"/>
    <w:rsid w:val="00891E7E"/>
    <w:rsid w:val="008929C2"/>
    <w:rsid w:val="00902E58"/>
    <w:rsid w:val="00940700"/>
    <w:rsid w:val="0097482F"/>
    <w:rsid w:val="009A1EE8"/>
    <w:rsid w:val="009C3227"/>
    <w:rsid w:val="009C6DBB"/>
    <w:rsid w:val="009F502F"/>
    <w:rsid w:val="00A61C74"/>
    <w:rsid w:val="00A72F01"/>
    <w:rsid w:val="00AD3D49"/>
    <w:rsid w:val="00AF46C9"/>
    <w:rsid w:val="00B052B6"/>
    <w:rsid w:val="00B4634B"/>
    <w:rsid w:val="00BC440B"/>
    <w:rsid w:val="00BD4F3D"/>
    <w:rsid w:val="00C03EA4"/>
    <w:rsid w:val="00C061EB"/>
    <w:rsid w:val="00C25F26"/>
    <w:rsid w:val="00C33022"/>
    <w:rsid w:val="00C4666E"/>
    <w:rsid w:val="00C6081B"/>
    <w:rsid w:val="00C6298F"/>
    <w:rsid w:val="00C7053D"/>
    <w:rsid w:val="00CB6BCC"/>
    <w:rsid w:val="00CC298A"/>
    <w:rsid w:val="00D049EA"/>
    <w:rsid w:val="00D2047C"/>
    <w:rsid w:val="00D74E99"/>
    <w:rsid w:val="00D9475E"/>
    <w:rsid w:val="00DC18F6"/>
    <w:rsid w:val="00E25256"/>
    <w:rsid w:val="00E402F4"/>
    <w:rsid w:val="00E41FE1"/>
    <w:rsid w:val="00E611BB"/>
    <w:rsid w:val="00E71874"/>
    <w:rsid w:val="00E75C1E"/>
    <w:rsid w:val="00E75F47"/>
    <w:rsid w:val="00E84AFD"/>
    <w:rsid w:val="00EA48EE"/>
    <w:rsid w:val="00F350AC"/>
    <w:rsid w:val="00F52EB7"/>
    <w:rsid w:val="00F8463C"/>
    <w:rsid w:val="00F853A2"/>
    <w:rsid w:val="00F87263"/>
    <w:rsid w:val="00FA6CCC"/>
    <w:rsid w:val="00FC4440"/>
    <w:rsid w:val="00FC582A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37BC1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kanavelica-korcula.skole.hr/pravilnik_o_radu/normativni_akt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os-pkanavelica-korcula.skole.hr/dokumenti/natje_a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pkanavelica-korcula.skole.hr/dokumenti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8</cp:revision>
  <cp:lastPrinted>2023-09-28T07:51:00Z</cp:lastPrinted>
  <dcterms:created xsi:type="dcterms:W3CDTF">2023-11-28T10:07:00Z</dcterms:created>
  <dcterms:modified xsi:type="dcterms:W3CDTF">2024-01-08T11:48:00Z</dcterms:modified>
</cp:coreProperties>
</file>