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B4646" w14:textId="5AD25337" w:rsidR="008D15E5" w:rsidRDefault="008D15E5" w:rsidP="000167CE">
      <w:pPr>
        <w:pStyle w:val="xdj266r"/>
      </w:pPr>
      <w:proofErr w:type="spellStart"/>
      <w:r>
        <w:t>Job</w:t>
      </w:r>
      <w:proofErr w:type="spellEnd"/>
      <w:r>
        <w:t xml:space="preserve"> </w:t>
      </w:r>
      <w:proofErr w:type="spellStart"/>
      <w:r>
        <w:t>shadowing</w:t>
      </w:r>
      <w:proofErr w:type="spellEnd"/>
      <w:r>
        <w:t xml:space="preserve">- </w:t>
      </w:r>
      <w:proofErr w:type="spellStart"/>
      <w:r>
        <w:t>Coimbra,Portugal</w:t>
      </w:r>
      <w:proofErr w:type="spellEnd"/>
    </w:p>
    <w:p w14:paraId="0CE370A6" w14:textId="0A39C370" w:rsidR="000167CE" w:rsidRDefault="000167CE" w:rsidP="000167CE">
      <w:pPr>
        <w:pStyle w:val="xdj266r"/>
      </w:pPr>
      <w:r>
        <w:t xml:space="preserve">U sklopu Erasmus+ programa od 30.09.do 03.10., zajedno s kolegicama iz još dvije akreditirane škole, sudjelovala sam u </w:t>
      </w:r>
      <w:proofErr w:type="spellStart"/>
      <w:r>
        <w:t>job</w:t>
      </w:r>
      <w:proofErr w:type="spellEnd"/>
      <w:r>
        <w:t xml:space="preserve"> </w:t>
      </w:r>
      <w:proofErr w:type="spellStart"/>
      <w:r>
        <w:t>shadowingu</w:t>
      </w:r>
      <w:proofErr w:type="spellEnd"/>
      <w:r>
        <w:t xml:space="preserve"> u gradu </w:t>
      </w:r>
      <w:proofErr w:type="spellStart"/>
      <w:r>
        <w:t>Coimbra</w:t>
      </w:r>
      <w:proofErr w:type="spellEnd"/>
      <w:r>
        <w:t xml:space="preserve"> u Portugalu.</w:t>
      </w:r>
    </w:p>
    <w:p w14:paraId="0C653A31" w14:textId="77777777" w:rsidR="000167CE" w:rsidRDefault="000167CE" w:rsidP="000167CE">
      <w:pPr>
        <w:pStyle w:val="xdj266r"/>
      </w:pPr>
      <w:proofErr w:type="spellStart"/>
      <w:r>
        <w:t>Coimbra</w:t>
      </w:r>
      <w:proofErr w:type="spellEnd"/>
      <w:r>
        <w:t xml:space="preserve"> je prekrasan sveučilišni grad bogate povijesti s najstarijim sveučilištem u Portugalu i jednim od najstarijih u svijetu.</w:t>
      </w:r>
    </w:p>
    <w:p w14:paraId="227631E2" w14:textId="77777777" w:rsidR="000167CE" w:rsidRDefault="000167CE" w:rsidP="000167CE">
      <w:pPr>
        <w:pStyle w:val="xdj266r"/>
      </w:pPr>
      <w:r>
        <w:t>Posjetile smo dvije škole te pratile nastavu engleskog jezika, razgovarale sa socijalnim pedagogom i psihologom te obišle školski vrt,</w:t>
      </w:r>
    </w:p>
    <w:p w14:paraId="2B647AE7" w14:textId="77777777" w:rsidR="000167CE" w:rsidRDefault="000167CE" w:rsidP="000167CE">
      <w:pPr>
        <w:pStyle w:val="xdj266r"/>
      </w:pPr>
      <w:r>
        <w:t xml:space="preserve">Stekla sam uvid u različite pedagoške pristupe i metodologije poučavanja stranih jezika te inovativne prakse s naglaskom na integriranje digitalnih tehnologija u nastavu, upotrebu projektnog i istraživačkog </w:t>
      </w:r>
      <w:proofErr w:type="spellStart"/>
      <w:r>
        <w:t>učenja,aktivne</w:t>
      </w:r>
      <w:proofErr w:type="spellEnd"/>
      <w:r>
        <w:t xml:space="preserve"> i interaktivne oblike rada. Poseban naglasak stavljen je na načine i mogućnosti uključivanja učenika s različitim obrazovnim potrebama u nastavu engleskog jezika.</w:t>
      </w:r>
    </w:p>
    <w:p w14:paraId="48CBB48D" w14:textId="77777777" w:rsidR="000167CE" w:rsidRDefault="000167CE" w:rsidP="000167CE">
      <w:pPr>
        <w:pStyle w:val="xdj266r"/>
      </w:pPr>
      <w:r>
        <w:t>Upoznala sam se s praksama koje promiču održivost i ekološku svijest u obrazovanju te raznim mogućnostima implementacije tema o održivom razvoju u nastavni kurikulum, mogućnostima korištenja recikliranih materijala u nastavi, poticanjem učenika na promišljanje o okolišu kroz praktične aktivnosti i projekte i promicanje odgovornog korištenja resursa u školi.</w:t>
      </w:r>
    </w:p>
    <w:p w14:paraId="49DA6DBF" w14:textId="77777777" w:rsidR="000167CE" w:rsidRDefault="000167CE" w:rsidP="000167CE">
      <w:pPr>
        <w:pStyle w:val="xdj266r"/>
      </w:pPr>
      <w:r>
        <w:t xml:space="preserve">Razmijenila sam  iskustava s kolegama iz Turske, Estonije i Poljske koji su u isto vrijeme boravili u školi te se veselim daljnjoj suradnji s njima kao i s nastavnicima iz  škola u </w:t>
      </w:r>
      <w:proofErr w:type="spellStart"/>
      <w:r>
        <w:t>Coimbri</w:t>
      </w:r>
      <w:proofErr w:type="spellEnd"/>
      <w:r>
        <w:t>.</w:t>
      </w:r>
    </w:p>
    <w:p w14:paraId="5BB12123" w14:textId="39B9B30B" w:rsidR="000167CE" w:rsidRDefault="000167CE" w:rsidP="000167CE">
      <w:pPr>
        <w:pStyle w:val="xdj266r"/>
      </w:pPr>
      <w:r>
        <w:lastRenderedPageBreak/>
        <w:t> </w:t>
      </w:r>
      <w:r w:rsidR="008D15E5">
        <w:rPr>
          <w:noProof/>
        </w:rPr>
        <w:drawing>
          <wp:inline distT="0" distB="0" distL="0" distR="0" wp14:anchorId="7A2A0E6A" wp14:editId="15D7F968">
            <wp:extent cx="4282440" cy="4282440"/>
            <wp:effectExtent l="0" t="0" r="3810" b="3810"/>
            <wp:docPr id="635840179" name="Slika 2" descr="Slika na kojoj se prikazuje računalo, kolaž, snimka zaslona, stol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840179" name="Slika 2" descr="Slika na kojoj se prikazuje računalo, kolaž, snimka zaslona, stol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440" cy="428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15E5">
        <w:rPr>
          <w:noProof/>
        </w:rPr>
        <w:drawing>
          <wp:inline distT="0" distB="0" distL="0" distR="0" wp14:anchorId="3A77ED66" wp14:editId="51CF3959">
            <wp:extent cx="4411980" cy="4411980"/>
            <wp:effectExtent l="0" t="0" r="7620" b="7620"/>
            <wp:docPr id="1893342381" name="Slika 1" descr="Slika na kojoj se prikazuje snimka zaslona, kolaž, tekst, osob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342381" name="Slika 1" descr="Slika na kojoj se prikazuje snimka zaslona, kolaž, tekst, osob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980" cy="441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11302" w14:textId="77777777" w:rsidR="000167CE" w:rsidRDefault="000167CE" w:rsidP="000167CE">
      <w:pPr>
        <w:pStyle w:val="xdj266r"/>
      </w:pPr>
      <w:r>
        <w:lastRenderedPageBreak/>
        <w:t> </w:t>
      </w:r>
    </w:p>
    <w:p w14:paraId="6CD2E677" w14:textId="6B7EBA57" w:rsidR="003B2D02" w:rsidRDefault="008D15E5" w:rsidP="003B2D02">
      <w:pPr>
        <w:pStyle w:val="StandardWeb"/>
      </w:pPr>
      <w:r>
        <w:rPr>
          <w:noProof/>
        </w:rPr>
        <w:drawing>
          <wp:inline distT="0" distB="0" distL="0" distR="0" wp14:anchorId="1F7D2F2D" wp14:editId="77BF8AB9">
            <wp:extent cx="4259580" cy="1074420"/>
            <wp:effectExtent l="0" t="0" r="7620" b="0"/>
            <wp:docPr id="764119071" name="Slika 3" descr="Slika na kojoj se prikazuje tekst, električno plava, Font, Majorelle plav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119071" name="Slika 3" descr="Slika na kojoj se prikazuje tekst, električno plava, Font, Majorelle plav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58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F80E6" w14:textId="08E6047B" w:rsidR="003B2D02" w:rsidRDefault="003B2D02" w:rsidP="003B2D02">
      <w:pPr>
        <w:pStyle w:val="StandardWeb"/>
      </w:pPr>
    </w:p>
    <w:p w14:paraId="1BEB3EF0" w14:textId="00C0EA80" w:rsidR="00276266" w:rsidRDefault="00276266"/>
    <w:sectPr w:rsidR="00276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8798B"/>
    <w:multiLevelType w:val="multilevel"/>
    <w:tmpl w:val="4AE49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6E0EB6"/>
    <w:multiLevelType w:val="multilevel"/>
    <w:tmpl w:val="2BB88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844544"/>
    <w:multiLevelType w:val="multilevel"/>
    <w:tmpl w:val="0F0CB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676FB9"/>
    <w:multiLevelType w:val="multilevel"/>
    <w:tmpl w:val="995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502508">
    <w:abstractNumId w:val="0"/>
  </w:num>
  <w:num w:numId="2" w16cid:durableId="186873978">
    <w:abstractNumId w:val="2"/>
  </w:num>
  <w:num w:numId="3" w16cid:durableId="933514188">
    <w:abstractNumId w:val="1"/>
  </w:num>
  <w:num w:numId="4" w16cid:durableId="13501386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266"/>
    <w:rsid w:val="000167CE"/>
    <w:rsid w:val="001215C0"/>
    <w:rsid w:val="0024127B"/>
    <w:rsid w:val="00276266"/>
    <w:rsid w:val="003B2D02"/>
    <w:rsid w:val="00584B9B"/>
    <w:rsid w:val="005C7C31"/>
    <w:rsid w:val="007D479F"/>
    <w:rsid w:val="00816AE7"/>
    <w:rsid w:val="00844726"/>
    <w:rsid w:val="008D15E5"/>
    <w:rsid w:val="00C67BB0"/>
    <w:rsid w:val="00CA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2E464"/>
  <w15:chartTrackingRefBased/>
  <w15:docId w15:val="{AA946460-E0F7-4ACA-800A-2642C3C7B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762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76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762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762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762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762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762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762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762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762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762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762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7626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7626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7626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7626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7626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7626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762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76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762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762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76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7626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7626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7626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762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7626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76266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unhideWhenUsed/>
    <w:rsid w:val="003B2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customStyle="1" w:styleId="xdj266r">
    <w:name w:val="xdj266r"/>
    <w:basedOn w:val="Normal"/>
    <w:rsid w:val="00016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6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Mandić</dc:creator>
  <cp:keywords/>
  <dc:description/>
  <cp:lastModifiedBy>Marina Mandić</cp:lastModifiedBy>
  <cp:revision>2</cp:revision>
  <dcterms:created xsi:type="dcterms:W3CDTF">2025-10-12T10:11:00Z</dcterms:created>
  <dcterms:modified xsi:type="dcterms:W3CDTF">2025-10-12T10:11:00Z</dcterms:modified>
</cp:coreProperties>
</file>